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2637557</wp:posOffset>
            </wp:positionH>
            <wp:positionV relativeFrom="page">
              <wp:posOffset>470918</wp:posOffset>
            </wp:positionV>
            <wp:extent cx="1192853" cy="1404087"/>
            <wp:effectExtent b="0" l="0" r="0" t="0"/>
            <wp:wrapSquare wrapText="bothSides" distB="152400" distT="152400" distL="152400" distR="152400"/>
            <wp:docPr id="10737418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2853" cy="14040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ATTEIKUMA VEIDLAPA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SIA "Baltic Candles Ltd”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Uzvaras iela 22, Dobele, LV-3701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+371 25440088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" w:cs="Times" w:eastAsia="Times" w:hAnsi="Times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info@dobelessveces.lv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Vēlos atteikties no Distances līguma, ko esmu noslēdzis par norādīto preču iegādi un vēlos atgriezt šādas iegādātās preces: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"/>
        <w:gridCol w:w="3968"/>
        <w:gridCol w:w="2407"/>
        <w:gridCol w:w="2407"/>
        <w:tblGridChange w:id="0">
          <w:tblGrid>
            <w:gridCol w:w="846"/>
            <w:gridCol w:w="3968"/>
            <w:gridCol w:w="2407"/>
            <w:gridCol w:w="240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Produkcijas nosaukums</w:t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Skaits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Summa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tabs>
                <w:tab w:val="left" w:pos="709"/>
              </w:tabs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Vārds, uzvārds: ____________________________________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Piegādes adrese: 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Preces pirkuma datums: ____________________________________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Preces saņemšanas datums: ____________________________________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Pirkumu apliecinošs dokuments: ____________________________________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Konta Nr. naudas atgriešanai _________________________________________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Paraksts: ____________________</w:t>
      </w:r>
    </w:p>
    <w:sectPr>
      <w:headerReference r:id="rId9" w:type="default"/>
      <w:footerReference r:id="rId10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Default" w:customStyle="1">
    <w:name w:val="Default"/>
    <w:rPr>
      <w:rFonts w:ascii="Helvetica Neue" w:cs="Arial Unicode MS" w:hAnsi="Helvetica Neue"/>
      <w:color w:val="000000"/>
      <w:sz w:val="22"/>
      <w:szCs w:val="22"/>
    </w:rPr>
  </w:style>
  <w:style w:type="character" w:styleId="Hyperlink0" w:customStyle="1">
    <w:name w:val="Hyperlink.0"/>
    <w:basedOn w:val="Hyperlink"/>
    <w:rPr>
      <w:u w:val="single"/>
    </w:rPr>
  </w:style>
  <w:style w:type="table" w:styleId="TableGrid">
    <w:name w:val="Table Grid"/>
    <w:basedOn w:val="TableNormal"/>
    <w:uiPriority w:val="39"/>
    <w:rsid w:val="00D64CF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info@dobelessveces.lv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sHwKsVDFeV2+OAYotH8wLacQQQ==">AMUW2mUQsLiISMRGtgCUvJutGYwtPp90a/uL2tTC1HwS4NEYGfqMm5TiZxpHWjUP5kAauSS9dtfNlZkFm24+1T0ItN7FbhLOHepvgKmHWs/6Avq2Ok+FgkQAlHSLOdnqKhpSwR/qrP+i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2021-03-11T09:04:00Z</dcterms:created>
</cp:coreProperties>
</file>